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0C" w:rsidRDefault="00980D79" w:rsidP="00D14B1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103505</wp:posOffset>
            </wp:positionV>
            <wp:extent cx="1744980" cy="929640"/>
            <wp:effectExtent l="0" t="0" r="0" b="0"/>
            <wp:wrapThrough wrapText="bothSides">
              <wp:wrapPolygon edited="0">
                <wp:start x="236" y="443"/>
                <wp:lineTo x="472" y="21246"/>
                <wp:lineTo x="1651" y="21246"/>
                <wp:lineTo x="6131" y="21246"/>
                <wp:lineTo x="13205" y="17262"/>
                <wp:lineTo x="12969" y="14607"/>
                <wp:lineTo x="20751" y="11508"/>
                <wp:lineTo x="20987" y="9738"/>
                <wp:lineTo x="15328" y="7525"/>
                <wp:lineTo x="15563" y="5311"/>
                <wp:lineTo x="8253" y="1328"/>
                <wp:lineTo x="1886" y="443"/>
                <wp:lineTo x="236" y="443"/>
              </wp:wrapPolygon>
            </wp:wrapThrough>
            <wp:docPr id="1" name="0 Imagen" descr="logo_cnm_reduc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m_reduci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5CC">
        <w:rPr>
          <w:noProof/>
          <w:lang w:eastAsia="es-ES"/>
        </w:rPr>
        <w:drawing>
          <wp:inline distT="0" distB="0" distL="0" distR="0">
            <wp:extent cx="1506748" cy="1080000"/>
            <wp:effectExtent l="0" t="0" r="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99732_jpeg_800x600_q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11" w:rsidRDefault="003C24FB" w:rsidP="007955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Campeonato </w:t>
      </w:r>
      <w:r w:rsidR="007955CC">
        <w:rPr>
          <w:rFonts w:ascii="Arial" w:hAnsi="Arial" w:cs="Arial"/>
          <w:sz w:val="40"/>
          <w:szCs w:val="40"/>
        </w:rPr>
        <w:t xml:space="preserve">Provincial </w:t>
      </w:r>
      <w:proofErr w:type="spellStart"/>
      <w:r w:rsidR="007955CC">
        <w:rPr>
          <w:rFonts w:ascii="Arial" w:hAnsi="Arial" w:cs="Arial"/>
          <w:sz w:val="40"/>
          <w:szCs w:val="40"/>
        </w:rPr>
        <w:t>Optimist</w:t>
      </w:r>
      <w:proofErr w:type="spellEnd"/>
      <w:r w:rsidR="007955CC">
        <w:rPr>
          <w:rFonts w:ascii="Arial" w:hAnsi="Arial" w:cs="Arial"/>
          <w:sz w:val="40"/>
          <w:szCs w:val="40"/>
        </w:rPr>
        <w:t xml:space="preserve"> </w:t>
      </w:r>
      <w:r w:rsidR="00980D79">
        <w:rPr>
          <w:rFonts w:ascii="Arial" w:hAnsi="Arial" w:cs="Arial"/>
          <w:sz w:val="40"/>
          <w:szCs w:val="40"/>
        </w:rPr>
        <w:t>Málaga</w:t>
      </w:r>
    </w:p>
    <w:p w:rsidR="007955CC" w:rsidRPr="008D43BF" w:rsidRDefault="00980D79" w:rsidP="007955CC">
      <w:pPr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17 y 18 de </w:t>
      </w:r>
      <w:proofErr w:type="gramStart"/>
      <w:r>
        <w:rPr>
          <w:rFonts w:ascii="Arial" w:hAnsi="Arial" w:cs="Arial"/>
          <w:sz w:val="32"/>
          <w:szCs w:val="40"/>
        </w:rPr>
        <w:t>Noviembre</w:t>
      </w:r>
      <w:proofErr w:type="gramEnd"/>
    </w:p>
    <w:p w:rsidR="000F0A38" w:rsidRPr="000F0A38" w:rsidRDefault="00DE726F" w:rsidP="000F0A38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Anuncio d</w:t>
      </w:r>
      <w:r w:rsidR="007955CC" w:rsidRPr="007955CC">
        <w:rPr>
          <w:rFonts w:ascii="Arial" w:hAnsi="Arial" w:cs="Arial"/>
          <w:sz w:val="52"/>
          <w:szCs w:val="52"/>
          <w:u w:val="single"/>
        </w:rPr>
        <w:t xml:space="preserve">e </w:t>
      </w:r>
      <w:r>
        <w:rPr>
          <w:rFonts w:ascii="Arial" w:hAnsi="Arial" w:cs="Arial"/>
          <w:sz w:val="52"/>
          <w:szCs w:val="52"/>
          <w:u w:val="single"/>
        </w:rPr>
        <w:t>Regata</w:t>
      </w: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color w:val="000000"/>
        </w:rPr>
      </w:pPr>
    </w:p>
    <w:p w:rsidR="000F0A38" w:rsidRPr="000F0A38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</w:t>
      </w:r>
      <w:r w:rsidR="00980D79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0F0A38">
        <w:rPr>
          <w:rFonts w:ascii="Arial" w:hAnsi="Arial" w:cs="Arial"/>
          <w:i/>
          <w:color w:val="000000"/>
        </w:rPr>
        <w:t>para la Clase OP</w:t>
      </w:r>
      <w:r w:rsidR="00E936FE">
        <w:rPr>
          <w:rFonts w:ascii="Arial" w:hAnsi="Arial" w:cs="Arial"/>
          <w:i/>
          <w:color w:val="000000"/>
        </w:rPr>
        <w:t xml:space="preserve">TIMIST, se celebrará los días </w:t>
      </w:r>
      <w:r w:rsidR="00980D79">
        <w:rPr>
          <w:rFonts w:ascii="Arial" w:hAnsi="Arial" w:cs="Arial"/>
          <w:i/>
          <w:color w:val="000000"/>
        </w:rPr>
        <w:t>17 y 18 de noviembre de 2018, en aguas de Benalmádena.</w:t>
      </w:r>
      <w:r w:rsidR="008515C8">
        <w:rPr>
          <w:rFonts w:ascii="Arial" w:hAnsi="Arial" w:cs="Arial"/>
          <w:i/>
          <w:color w:val="000000"/>
        </w:rPr>
        <w:t xml:space="preserve"> O</w:t>
      </w:r>
      <w:r w:rsidR="000F0A38" w:rsidRPr="000F0A38">
        <w:rPr>
          <w:rFonts w:ascii="Arial" w:hAnsi="Arial" w:cs="Arial"/>
          <w:i/>
          <w:color w:val="000000"/>
        </w:rPr>
        <w:t xml:space="preserve">rganizado por el </w:t>
      </w:r>
      <w:r w:rsidR="00980D79">
        <w:rPr>
          <w:rFonts w:ascii="Arial" w:hAnsi="Arial" w:cs="Arial"/>
          <w:b/>
          <w:i/>
          <w:color w:val="000000"/>
        </w:rPr>
        <w:t>Club Náutico Marítimo de Benalmádena</w:t>
      </w:r>
      <w:r w:rsidR="000F0A38" w:rsidRPr="000F0A38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:rsidR="000F0A38" w:rsidRPr="000F0A38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:rsidR="000F0A38" w:rsidRPr="000F0A38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0F0A38" w:rsidRPr="00D70B9B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D70B9B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>
        <w:rPr>
          <w:rFonts w:ascii="Arial" w:hAnsi="Arial" w:cs="Arial"/>
          <w:i/>
          <w:color w:val="000000"/>
          <w:lang w:val="es-ES"/>
        </w:rPr>
        <w:t xml:space="preserve">e Regatas a Vela de </w:t>
      </w:r>
      <w:proofErr w:type="spellStart"/>
      <w:r w:rsidR="001E4054">
        <w:rPr>
          <w:rFonts w:ascii="Arial" w:hAnsi="Arial" w:cs="Arial"/>
          <w:i/>
          <w:color w:val="000000"/>
          <w:lang w:val="es-ES"/>
        </w:rPr>
        <w:t>World</w:t>
      </w:r>
      <w:proofErr w:type="spellEnd"/>
      <w:r w:rsidR="001E4054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1E4054">
        <w:rPr>
          <w:rFonts w:ascii="Arial" w:hAnsi="Arial" w:cs="Arial"/>
          <w:i/>
          <w:color w:val="000000"/>
          <w:lang w:val="es-ES"/>
        </w:rPr>
        <w:t>Sailing</w:t>
      </w:r>
      <w:proofErr w:type="spellEnd"/>
      <w:r w:rsidR="008515C8">
        <w:rPr>
          <w:rFonts w:ascii="Arial" w:hAnsi="Arial" w:cs="Arial"/>
          <w:i/>
          <w:color w:val="000000"/>
          <w:lang w:val="es-ES"/>
        </w:rPr>
        <w:t xml:space="preserve"> 2017 – 2020</w:t>
      </w:r>
      <w:r w:rsidRPr="00D70B9B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D70B9B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:rsidR="000F0A38" w:rsidRPr="00D70B9B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D70B9B">
        <w:rPr>
          <w:rFonts w:ascii="Arial" w:hAnsi="Arial" w:cs="Arial"/>
          <w:i/>
          <w:color w:val="000000"/>
          <w:sz w:val="24"/>
          <w:szCs w:val="24"/>
        </w:rPr>
        <w:t>1.2  El</w:t>
      </w:r>
      <w:proofErr w:type="gramEnd"/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Reglamento de Competición de la Federación Andaluza de Vela en vigor.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1.3  Será</w:t>
      </w:r>
      <w:proofErr w:type="gramEnd"/>
      <w:r w:rsidR="000F0A38" w:rsidRPr="00D70B9B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1.4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3C24FB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ascii="Arial" w:hAnsi="Arial" w:cs="Arial"/>
          <w:i/>
          <w:color w:val="000000"/>
        </w:rPr>
      </w:pPr>
      <w:r w:rsidRPr="000F0A38">
        <w:rPr>
          <w:rFonts w:ascii="MS Gothic" w:eastAsia="MS Gothic" w:hAnsi="MS Gothic" w:cs="MS Gothic" w:hint="eastAsia"/>
          <w:i/>
          <w:color w:val="000000"/>
        </w:rPr>
        <w:t> 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2.   INSCRIPCIONES </w:t>
      </w:r>
    </w:p>
    <w:p w:rsidR="000F0A38" w:rsidRPr="00D70B9B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D70B9B">
        <w:rPr>
          <w:rFonts w:ascii="Arial" w:hAnsi="Arial" w:cs="Arial"/>
          <w:i/>
          <w:color w:val="000000"/>
          <w:sz w:val="24"/>
          <w:szCs w:val="24"/>
        </w:rPr>
        <w:t>2.1  Las</w:t>
      </w:r>
      <w:proofErr w:type="gramEnd"/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Inscripciones se </w:t>
      </w:r>
      <w:r w:rsidR="003C24FB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3C24FB" w:rsidRDefault="003C24FB" w:rsidP="002E415F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24FB">
        <w:rPr>
          <w:rFonts w:ascii="Arial" w:hAnsi="Arial" w:cs="Arial"/>
          <w:b/>
          <w:color w:val="000000"/>
          <w:sz w:val="24"/>
          <w:szCs w:val="24"/>
        </w:rPr>
        <w:t>http://regata.fav.es</w:t>
      </w:r>
    </w:p>
    <w:p w:rsidR="000F0A38" w:rsidRPr="00644F08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  <w:proofErr w:type="gramStart"/>
      <w:r w:rsidRPr="00D70B9B">
        <w:rPr>
          <w:rFonts w:ascii="Arial" w:hAnsi="Arial" w:cs="Arial"/>
          <w:i/>
          <w:color w:val="000000"/>
          <w:sz w:val="24"/>
          <w:szCs w:val="24"/>
        </w:rPr>
        <w:t>2.2  </w:t>
      </w:r>
      <w:r w:rsidR="003C24FB">
        <w:rPr>
          <w:rFonts w:ascii="Arial" w:hAnsi="Arial" w:cs="Arial"/>
          <w:i/>
          <w:color w:val="000000"/>
          <w:sz w:val="24"/>
          <w:szCs w:val="24"/>
        </w:rPr>
        <w:t>Los</w:t>
      </w:r>
      <w:proofErr w:type="gramEnd"/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derechos de inscripción son 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980D79">
        <w:rPr>
          <w:rFonts w:ascii="Arial" w:hAnsi="Arial" w:cs="Arial"/>
          <w:i/>
          <w:color w:val="000000"/>
          <w:sz w:val="24"/>
          <w:szCs w:val="24"/>
        </w:rPr>
        <w:t>5 euros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 por regatistas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para aquellas inscripciones re</w:t>
      </w:r>
      <w:r w:rsidR="00644F08">
        <w:rPr>
          <w:rFonts w:ascii="Arial" w:hAnsi="Arial" w:cs="Arial"/>
          <w:i/>
          <w:color w:val="000000"/>
          <w:sz w:val="24"/>
          <w:szCs w:val="24"/>
        </w:rPr>
        <w:t>alizadas</w:t>
      </w:r>
      <w:r w:rsidR="00980D7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Después de este día, los derechos de inscripción se establecen en 5€</w:t>
      </w:r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más los derechos de </w:t>
      </w:r>
      <w:proofErr w:type="gramStart"/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inscripción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.</w:t>
      </w:r>
      <w:proofErr w:type="gramEnd"/>
      <w:r w:rsidR="00644F08">
        <w:rPr>
          <w:rFonts w:ascii="Arial" w:hAnsi="Arial" w:cs="Arial"/>
          <w:i/>
          <w:color w:val="000000"/>
          <w:sz w:val="24"/>
          <w:szCs w:val="24"/>
        </w:rPr>
        <w:t xml:space="preserve"> Una inscripción no se considera realizada hasta que se han abonado los derechos de inscripción.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3. REGISTRO DE PARTICIPANTES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3.1 Cada entrenador deberá registrar y firmar personalmente el formulario de registro en la Oficina de Regata antes de las 11:00hrs </w:t>
      </w:r>
      <w:r w:rsidR="006F279B">
        <w:rPr>
          <w:rFonts w:ascii="Arial" w:hAnsi="Arial" w:cs="Arial"/>
          <w:i/>
          <w:color w:val="000000"/>
          <w:sz w:val="24"/>
          <w:szCs w:val="24"/>
        </w:rPr>
        <w:t xml:space="preserve">del día </w:t>
      </w:r>
      <w:r w:rsidR="00980D79" w:rsidRPr="00980D79">
        <w:rPr>
          <w:rFonts w:ascii="Arial" w:hAnsi="Arial" w:cs="Arial"/>
          <w:i/>
          <w:color w:val="000000"/>
          <w:sz w:val="24"/>
          <w:szCs w:val="24"/>
        </w:rPr>
        <w:t>17</w:t>
      </w:r>
      <w:r w:rsidR="006F279B" w:rsidRPr="00980D79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gramStart"/>
      <w:r w:rsidR="00980D79" w:rsidRPr="00980D79">
        <w:rPr>
          <w:rFonts w:ascii="Arial" w:hAnsi="Arial" w:cs="Arial"/>
          <w:i/>
          <w:color w:val="000000"/>
          <w:sz w:val="24"/>
          <w:szCs w:val="24"/>
        </w:rPr>
        <w:t>Noviembre</w:t>
      </w:r>
      <w:proofErr w:type="gramEnd"/>
      <w:r w:rsidR="000B0DB4" w:rsidRPr="00980D79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C67B02" w:rsidRDefault="00980D79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19685</wp:posOffset>
            </wp:positionV>
            <wp:extent cx="1744980" cy="929640"/>
            <wp:effectExtent l="0" t="0" r="0" b="0"/>
            <wp:wrapThrough wrapText="bothSides">
              <wp:wrapPolygon edited="0">
                <wp:start x="236" y="443"/>
                <wp:lineTo x="472" y="21246"/>
                <wp:lineTo x="1651" y="21246"/>
                <wp:lineTo x="6131" y="21246"/>
                <wp:lineTo x="13205" y="17262"/>
                <wp:lineTo x="12969" y="14607"/>
                <wp:lineTo x="20751" y="11508"/>
                <wp:lineTo x="20987" y="9738"/>
                <wp:lineTo x="15328" y="7525"/>
                <wp:lineTo x="15563" y="5311"/>
                <wp:lineTo x="8253" y="1328"/>
                <wp:lineTo x="1886" y="443"/>
                <wp:lineTo x="236" y="443"/>
              </wp:wrapPolygon>
            </wp:wrapThrough>
            <wp:docPr id="2" name="0 Imagen" descr="logo_cnm_reduc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m_reduci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B02"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513776" cy="1080000"/>
            <wp:effectExtent l="0" t="0" r="0" b="63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3.2 El registro queda condicionado a la presentación, antes del día y hora señalados, de los siguientes documentos: </w:t>
      </w:r>
    </w:p>
    <w:p w:rsidR="001E4054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1E4054">
        <w:rPr>
          <w:rFonts w:ascii="Arial" w:hAnsi="Arial" w:cs="Arial"/>
          <w:b/>
          <w:i/>
          <w:color w:val="000000"/>
          <w:lang w:val="es-ES"/>
        </w:rPr>
        <w:t>201</w:t>
      </w:r>
      <w:r w:rsidR="00980D79">
        <w:rPr>
          <w:rFonts w:ascii="Arial" w:hAnsi="Arial" w:cs="Arial"/>
          <w:b/>
          <w:i/>
          <w:color w:val="000000"/>
          <w:lang w:val="es-ES"/>
        </w:rPr>
        <w:t>8</w:t>
      </w:r>
    </w:p>
    <w:p w:rsidR="000F0A38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>
        <w:rPr>
          <w:rFonts w:ascii="Arial" w:hAnsi="Arial" w:cs="Arial"/>
          <w:b/>
          <w:i/>
          <w:color w:val="000000"/>
          <w:lang w:val="es-ES"/>
        </w:rPr>
        <w:t>.</w:t>
      </w:r>
    </w:p>
    <w:p w:rsidR="008515C8" w:rsidRPr="00B26352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B26352">
        <w:rPr>
          <w:rFonts w:ascii="Arial" w:hAnsi="Arial" w:cs="Arial"/>
          <w:b/>
          <w:i/>
          <w:color w:val="000000"/>
          <w:lang w:val="es-ES"/>
        </w:rPr>
        <w:t xml:space="preserve">Formulario de </w:t>
      </w:r>
      <w:proofErr w:type="gramStart"/>
      <w:r w:rsidRPr="00B26352">
        <w:rPr>
          <w:rFonts w:ascii="Arial" w:hAnsi="Arial" w:cs="Arial"/>
          <w:b/>
          <w:i/>
          <w:color w:val="000000"/>
          <w:lang w:val="es-ES"/>
        </w:rPr>
        <w:t xml:space="preserve">Registro </w:t>
      </w:r>
      <w:r w:rsidR="00B26352" w:rsidRPr="00B26352">
        <w:rPr>
          <w:rFonts w:ascii="Arial" w:hAnsi="Arial" w:cs="Arial"/>
          <w:color w:val="000000"/>
          <w:lang w:val="es-ES"/>
        </w:rPr>
        <w:t>.</w:t>
      </w:r>
      <w:proofErr w:type="gramEnd"/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4. CLASE PARTICIPANTE. CATEGORÍAS </w:t>
      </w:r>
    </w:p>
    <w:p w:rsidR="000F0A38" w:rsidRPr="008515C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4.1 </w:t>
      </w:r>
      <w:r w:rsidR="00866A74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a regatistas de la provincia de </w:t>
      </w:r>
      <w:r w:rsidR="00980D79">
        <w:rPr>
          <w:rFonts w:ascii="Arial" w:hAnsi="Arial" w:cs="Arial"/>
          <w:i/>
          <w:color w:val="000000"/>
          <w:sz w:val="24"/>
          <w:szCs w:val="24"/>
        </w:rPr>
        <w:t>Málaga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y no limitada de acuerdo con el RCFAV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Pr="00D70B9B">
        <w:rPr>
          <w:rFonts w:ascii="Arial" w:hAnsi="Arial" w:cs="Arial"/>
          <w:b/>
          <w:i/>
          <w:color w:val="000000"/>
          <w:sz w:val="24"/>
          <w:szCs w:val="24"/>
        </w:rPr>
        <w:t xml:space="preserve">Clase </w:t>
      </w:r>
      <w:proofErr w:type="spellStart"/>
      <w:r w:rsidRPr="00D70B9B">
        <w:rPr>
          <w:rFonts w:ascii="Arial" w:hAnsi="Arial" w:cs="Arial"/>
          <w:b/>
          <w:i/>
          <w:color w:val="000000"/>
          <w:sz w:val="24"/>
          <w:szCs w:val="24"/>
        </w:rPr>
        <w:t>Optimist</w:t>
      </w:r>
      <w:proofErr w:type="spellEnd"/>
      <w:r w:rsidRPr="00D70B9B">
        <w:rPr>
          <w:rFonts w:ascii="Arial" w:hAnsi="Arial" w:cs="Arial"/>
          <w:b/>
          <w:i/>
          <w:color w:val="000000"/>
          <w:sz w:val="24"/>
          <w:szCs w:val="24"/>
        </w:rPr>
        <w:t xml:space="preserve">. </w:t>
      </w:r>
      <w:r w:rsidR="008515C8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4.2 De acuerdo con 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el Reglamento </w:t>
      </w:r>
      <w:proofErr w:type="gramStart"/>
      <w:r w:rsidR="008515C8">
        <w:rPr>
          <w:rFonts w:ascii="Arial" w:hAnsi="Arial" w:cs="Arial"/>
          <w:i/>
          <w:color w:val="000000"/>
          <w:sz w:val="24"/>
          <w:szCs w:val="24"/>
        </w:rPr>
        <w:t>de  Competición</w:t>
      </w:r>
      <w:proofErr w:type="gramEnd"/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201</w:t>
      </w:r>
      <w:r w:rsidR="00866A74">
        <w:rPr>
          <w:rFonts w:ascii="Arial" w:hAnsi="Arial" w:cs="Arial"/>
          <w:i/>
          <w:color w:val="000000"/>
          <w:sz w:val="24"/>
          <w:szCs w:val="24"/>
        </w:rPr>
        <w:t>8</w:t>
      </w:r>
      <w:r w:rsidR="008515C8">
        <w:rPr>
          <w:rFonts w:ascii="Arial" w:hAnsi="Arial" w:cs="Arial"/>
          <w:i/>
          <w:color w:val="000000"/>
          <w:sz w:val="24"/>
          <w:szCs w:val="24"/>
        </w:rPr>
        <w:t>/1</w:t>
      </w:r>
      <w:r w:rsidR="00866A74">
        <w:rPr>
          <w:rFonts w:ascii="Arial" w:hAnsi="Arial" w:cs="Arial"/>
          <w:i/>
          <w:color w:val="000000"/>
          <w:sz w:val="24"/>
          <w:szCs w:val="24"/>
        </w:rPr>
        <w:t>9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0F0A38" w:rsidRPr="00D70B9B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proofErr w:type="spellStart"/>
      <w:r>
        <w:rPr>
          <w:rFonts w:ascii="Arial" w:hAnsi="Arial" w:cs="Arial"/>
          <w:i/>
          <w:color w:val="000000"/>
          <w:lang w:val="es-ES"/>
        </w:rPr>
        <w:t>Optimist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Sub-13. Regatistas nacidos en 200</w:t>
      </w:r>
      <w:r w:rsidR="00866A74">
        <w:rPr>
          <w:rFonts w:ascii="Arial" w:hAnsi="Arial" w:cs="Arial"/>
          <w:i/>
          <w:color w:val="000000"/>
          <w:lang w:val="es-ES"/>
        </w:rPr>
        <w:t>7</w:t>
      </w:r>
      <w:r>
        <w:rPr>
          <w:rFonts w:ascii="Arial" w:hAnsi="Arial" w:cs="Arial"/>
          <w:i/>
          <w:color w:val="000000"/>
          <w:lang w:val="es-ES"/>
        </w:rPr>
        <w:t xml:space="preserve"> y siguientes.</w:t>
      </w:r>
    </w:p>
    <w:p w:rsidR="000F0A38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proofErr w:type="spellStart"/>
      <w:r>
        <w:rPr>
          <w:rFonts w:ascii="Arial" w:hAnsi="Arial" w:cs="Arial"/>
          <w:i/>
          <w:color w:val="000000"/>
          <w:lang w:val="es-ES"/>
        </w:rPr>
        <w:t>Optimist</w:t>
      </w:r>
      <w:proofErr w:type="spellEnd"/>
      <w:r>
        <w:rPr>
          <w:rFonts w:ascii="Arial" w:hAnsi="Arial" w:cs="Arial"/>
          <w:i/>
          <w:color w:val="000000"/>
          <w:lang w:val="es-ES"/>
        </w:rPr>
        <w:t xml:space="preserve"> Sub-16. Regatistas nacidos en 200</w:t>
      </w:r>
      <w:r w:rsidR="00866A74">
        <w:rPr>
          <w:rFonts w:ascii="Arial" w:hAnsi="Arial" w:cs="Arial"/>
          <w:i/>
          <w:color w:val="000000"/>
          <w:lang w:val="es-ES"/>
        </w:rPr>
        <w:t>4</w:t>
      </w:r>
      <w:r w:rsidR="001E4054">
        <w:rPr>
          <w:rFonts w:ascii="Arial" w:hAnsi="Arial" w:cs="Arial"/>
          <w:i/>
          <w:color w:val="000000"/>
          <w:lang w:val="es-ES"/>
        </w:rPr>
        <w:t>,200</w:t>
      </w:r>
      <w:r w:rsidR="00866A74">
        <w:rPr>
          <w:rFonts w:ascii="Arial" w:hAnsi="Arial" w:cs="Arial"/>
          <w:i/>
          <w:color w:val="000000"/>
          <w:lang w:val="es-ES"/>
        </w:rPr>
        <w:t>5</w:t>
      </w:r>
      <w:r w:rsidR="001E4054">
        <w:rPr>
          <w:rFonts w:ascii="Arial" w:hAnsi="Arial" w:cs="Arial"/>
          <w:i/>
          <w:color w:val="000000"/>
          <w:lang w:val="es-ES"/>
        </w:rPr>
        <w:t xml:space="preserve"> y 200</w:t>
      </w:r>
      <w:r w:rsidR="00866A74">
        <w:rPr>
          <w:rFonts w:ascii="Arial" w:hAnsi="Arial" w:cs="Arial"/>
          <w:i/>
          <w:color w:val="000000"/>
          <w:lang w:val="es-ES"/>
        </w:rPr>
        <w:t>6</w:t>
      </w:r>
    </w:p>
    <w:p w:rsidR="000B0DB4" w:rsidRPr="000B0DB4" w:rsidRDefault="000B0DB4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4.3 Un regatista sub 13 podrá participar en la categoría sub 16 solamente si así lo declara en la hoja de registro antes del inicio de la primera prueba.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5. PROGRAMA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5.1 El programa del evento es el siguiente: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229"/>
        <w:gridCol w:w="4374"/>
      </w:tblGrid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HORA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>ACTO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980D79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Sábado, </w:t>
            </w:r>
            <w:r w:rsidR="00980D79">
              <w:rPr>
                <w:rFonts w:ascii="Arial" w:hAnsi="Arial" w:cs="Arial"/>
                <w:color w:val="000000"/>
                <w:sz w:val="18"/>
                <w:szCs w:val="18"/>
              </w:rPr>
              <w:t>17 de noviembre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F42D09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:00 a 11:00 horas </w:t>
            </w: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12:30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0F0A38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:rsidR="00866A74" w:rsidRDefault="00866A74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980D79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Domingo, </w:t>
            </w:r>
            <w:r w:rsidR="00980D79">
              <w:rPr>
                <w:rFonts w:ascii="Arial" w:hAnsi="Arial" w:cs="Arial"/>
                <w:color w:val="000000"/>
                <w:sz w:val="18"/>
                <w:szCs w:val="18"/>
              </w:rPr>
              <w:t>18 de noviembre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11:30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5C8" w:rsidRPr="008515C8" w:rsidRDefault="008515C8" w:rsidP="008515C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C67B02" w:rsidRDefault="00980D79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19685</wp:posOffset>
            </wp:positionV>
            <wp:extent cx="1744980" cy="929640"/>
            <wp:effectExtent l="0" t="0" r="0" b="0"/>
            <wp:wrapThrough wrapText="bothSides">
              <wp:wrapPolygon edited="0">
                <wp:start x="236" y="443"/>
                <wp:lineTo x="472" y="21246"/>
                <wp:lineTo x="1651" y="21246"/>
                <wp:lineTo x="6131" y="21246"/>
                <wp:lineTo x="13205" y="17262"/>
                <wp:lineTo x="12969" y="14607"/>
                <wp:lineTo x="20751" y="11508"/>
                <wp:lineTo x="20987" y="9738"/>
                <wp:lineTo x="15328" y="7525"/>
                <wp:lineTo x="15563" y="5311"/>
                <wp:lineTo x="8253" y="1328"/>
                <wp:lineTo x="1886" y="443"/>
                <wp:lineTo x="236" y="443"/>
              </wp:wrapPolygon>
            </wp:wrapThrough>
            <wp:docPr id="3" name="0 Imagen" descr="logo_cnm_reduc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m_reduci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B02"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513776" cy="1080000"/>
            <wp:effectExtent l="0" t="0" r="0" b="635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5.2 Están programadas 6 pruebas de las cuales deberán completarse una para la validez de la Regata. </w:t>
      </w:r>
    </w:p>
    <w:p w:rsidR="00D15721" w:rsidRPr="00D70B9B" w:rsidRDefault="00D15721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5.3 Las Instrucciones de Regatas estarán disponibles para cada bar</w:t>
      </w:r>
      <w:r w:rsidR="00F42D09">
        <w:rPr>
          <w:rFonts w:ascii="Arial" w:hAnsi="Arial" w:cs="Arial"/>
          <w:i/>
          <w:color w:val="000000"/>
          <w:sz w:val="24"/>
          <w:szCs w:val="24"/>
        </w:rPr>
        <w:t>co en la oficina de regatas desde las 10 horas del primer día del evento.</w:t>
      </w: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6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>.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:rsidR="008515C8" w:rsidRPr="008515C8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6.1</w:t>
      </w:r>
      <w:r w:rsidR="008515C8">
        <w:rPr>
          <w:rFonts w:ascii="Arial" w:hAnsi="Arial" w:cs="Arial"/>
          <w:color w:val="000000"/>
          <w:sz w:val="26"/>
          <w:szCs w:val="26"/>
        </w:rPr>
        <w:t xml:space="preserve">La regata se navegará </w:t>
      </w:r>
      <w:r w:rsidR="008732BF">
        <w:rPr>
          <w:rFonts w:ascii="Arial" w:hAnsi="Arial" w:cs="Arial"/>
          <w:color w:val="000000"/>
          <w:sz w:val="26"/>
          <w:szCs w:val="26"/>
        </w:rPr>
        <w:t xml:space="preserve">tal como recoge el apartado del reglamento de Competición de la FAV. En su punto </w:t>
      </w:r>
      <w:r w:rsidR="008732BF" w:rsidRPr="008732BF">
        <w:rPr>
          <w:rFonts w:ascii="Arial" w:hAnsi="Arial" w:cs="Arial"/>
          <w:b/>
          <w:color w:val="000000"/>
          <w:sz w:val="26"/>
          <w:szCs w:val="26"/>
          <w:u w:val="single"/>
        </w:rPr>
        <w:t>5.2.1 (b)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7. 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:rsidR="000F0A38" w:rsidRPr="00CE4E40" w:rsidRDefault="00446B45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7.1 </w:t>
      </w:r>
      <w:r w:rsidR="00866A74" w:rsidRPr="00866A74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8.1 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866A74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participar en </w:t>
      </w:r>
      <w:r w:rsidR="00980D79">
        <w:rPr>
          <w:rFonts w:ascii="Arial" w:hAnsi="Arial" w:cs="Arial"/>
          <w:i/>
          <w:color w:val="000000"/>
          <w:sz w:val="24"/>
          <w:szCs w:val="28"/>
        </w:rPr>
        <w:t>la Copa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de An</w:t>
      </w:r>
      <w:r w:rsidR="002E415F" w:rsidRPr="00866A74">
        <w:rPr>
          <w:rFonts w:ascii="Arial" w:hAnsi="Arial" w:cs="Arial"/>
          <w:i/>
          <w:color w:val="000000"/>
          <w:sz w:val="24"/>
          <w:szCs w:val="28"/>
        </w:rPr>
        <w:t xml:space="preserve">dalucía de la Clase </w:t>
      </w:r>
      <w:proofErr w:type="spellStart"/>
      <w:r w:rsidR="002E415F" w:rsidRPr="00866A74">
        <w:rPr>
          <w:rFonts w:ascii="Arial" w:hAnsi="Arial" w:cs="Arial"/>
          <w:i/>
          <w:color w:val="000000"/>
          <w:sz w:val="24"/>
          <w:szCs w:val="28"/>
        </w:rPr>
        <w:t>Optimist</w:t>
      </w:r>
      <w:proofErr w:type="spellEnd"/>
      <w:r w:rsidR="002E415F" w:rsidRPr="00866A74">
        <w:rPr>
          <w:rFonts w:ascii="Arial" w:hAnsi="Arial" w:cs="Arial"/>
          <w:i/>
          <w:color w:val="000000"/>
          <w:sz w:val="24"/>
          <w:szCs w:val="28"/>
        </w:rPr>
        <w:t xml:space="preserve"> de acuerdo con el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.1 Todos los participantes de </w:t>
      </w:r>
      <w:proofErr w:type="gramStart"/>
      <w:r w:rsidR="000F0A38" w:rsidRPr="00866A74">
        <w:rPr>
          <w:rFonts w:ascii="Arial" w:hAnsi="Arial" w:cs="Arial"/>
          <w:i/>
          <w:color w:val="000000"/>
          <w:sz w:val="24"/>
          <w:szCs w:val="28"/>
        </w:rPr>
        <w:t>éste</w:t>
      </w:r>
      <w:proofErr w:type="gramEnd"/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evento lo hacen bajo su propio riesgo y responsabilidad.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</w:t>
      </w:r>
      <w:proofErr w:type="gramStart"/>
      <w:r w:rsidR="000F0A38" w:rsidRPr="00866A74">
        <w:rPr>
          <w:rFonts w:ascii="Arial" w:hAnsi="Arial" w:cs="Arial"/>
          <w:i/>
          <w:color w:val="000000"/>
          <w:sz w:val="24"/>
          <w:szCs w:val="28"/>
        </w:rPr>
        <w:t>éste</w:t>
      </w:r>
      <w:proofErr w:type="gramEnd"/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Anuncio de Regata.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4 de la Parte 1 del RRV que establece: </w:t>
      </w:r>
    </w:p>
    <w:p w:rsidR="00913B5C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112A1B" w:rsidRPr="00866A74" w:rsidRDefault="00112A1B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7A2D88" w:rsidRPr="00C67B02" w:rsidRDefault="00980D79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Benalmadena, </w:t>
      </w:r>
      <w:proofErr w:type="gramStart"/>
      <w:r>
        <w:rPr>
          <w:rFonts w:ascii="Arial" w:hAnsi="Arial" w:cs="Arial"/>
          <w:i/>
          <w:color w:val="000000"/>
          <w:sz w:val="28"/>
          <w:szCs w:val="28"/>
        </w:rPr>
        <w:t>Noviembre</w:t>
      </w:r>
      <w:proofErr w:type="gramEnd"/>
      <w:r>
        <w:rPr>
          <w:rFonts w:ascii="Arial" w:hAnsi="Arial" w:cs="Arial"/>
          <w:i/>
          <w:color w:val="000000"/>
          <w:sz w:val="28"/>
          <w:szCs w:val="28"/>
        </w:rPr>
        <w:t>.</w:t>
      </w:r>
    </w:p>
    <w:sectPr w:rsidR="007A2D88" w:rsidRPr="00C67B02" w:rsidSect="00112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45" w:rsidRDefault="008A6045" w:rsidP="00D14B11">
      <w:pPr>
        <w:spacing w:after="0" w:line="240" w:lineRule="auto"/>
      </w:pPr>
      <w:r>
        <w:separator/>
      </w:r>
    </w:p>
  </w:endnote>
  <w:endnote w:type="continuationSeparator" w:id="0">
    <w:p w:rsidR="008A6045" w:rsidRDefault="008A6045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E" w:rsidRDefault="00F53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E" w:rsidRDefault="00F531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E" w:rsidRDefault="00F53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45" w:rsidRDefault="008A6045" w:rsidP="00D14B11">
      <w:pPr>
        <w:spacing w:after="0" w:line="240" w:lineRule="auto"/>
      </w:pPr>
      <w:r>
        <w:separator/>
      </w:r>
    </w:p>
  </w:footnote>
  <w:footnote w:type="continuationSeparator" w:id="0">
    <w:p w:rsidR="008A6045" w:rsidRDefault="008A6045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11" w:rsidRDefault="00D14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11" w:rsidRDefault="00D14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11" w:rsidRDefault="00D14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11"/>
    <w:rsid w:val="000004FE"/>
    <w:rsid w:val="00046BC9"/>
    <w:rsid w:val="000B0DB4"/>
    <w:rsid w:val="000F0A38"/>
    <w:rsid w:val="000F18CE"/>
    <w:rsid w:val="00106C78"/>
    <w:rsid w:val="0011282A"/>
    <w:rsid w:val="00112A1B"/>
    <w:rsid w:val="001321AB"/>
    <w:rsid w:val="0016590E"/>
    <w:rsid w:val="001E4054"/>
    <w:rsid w:val="002E3DC0"/>
    <w:rsid w:val="002E415F"/>
    <w:rsid w:val="002E5AAB"/>
    <w:rsid w:val="003A3790"/>
    <w:rsid w:val="003C24FB"/>
    <w:rsid w:val="003E7DD8"/>
    <w:rsid w:val="00446B45"/>
    <w:rsid w:val="00463215"/>
    <w:rsid w:val="004715F4"/>
    <w:rsid w:val="004B7C17"/>
    <w:rsid w:val="004C4A2D"/>
    <w:rsid w:val="0053310C"/>
    <w:rsid w:val="00595B7C"/>
    <w:rsid w:val="005B5A18"/>
    <w:rsid w:val="005B688F"/>
    <w:rsid w:val="005D045F"/>
    <w:rsid w:val="005D05CD"/>
    <w:rsid w:val="005F4F4F"/>
    <w:rsid w:val="006071BE"/>
    <w:rsid w:val="00644F08"/>
    <w:rsid w:val="0066391B"/>
    <w:rsid w:val="00683CCE"/>
    <w:rsid w:val="006F279B"/>
    <w:rsid w:val="00757B02"/>
    <w:rsid w:val="007955CC"/>
    <w:rsid w:val="007A2D88"/>
    <w:rsid w:val="007B0169"/>
    <w:rsid w:val="007D233E"/>
    <w:rsid w:val="007E0EFD"/>
    <w:rsid w:val="008515C8"/>
    <w:rsid w:val="0085380D"/>
    <w:rsid w:val="00866A74"/>
    <w:rsid w:val="008732BF"/>
    <w:rsid w:val="008A6045"/>
    <w:rsid w:val="008D1906"/>
    <w:rsid w:val="008D43BF"/>
    <w:rsid w:val="00913B5C"/>
    <w:rsid w:val="00913C40"/>
    <w:rsid w:val="009419C2"/>
    <w:rsid w:val="0095561D"/>
    <w:rsid w:val="00972AC1"/>
    <w:rsid w:val="00980D79"/>
    <w:rsid w:val="009E6749"/>
    <w:rsid w:val="00A67DD8"/>
    <w:rsid w:val="00A8134F"/>
    <w:rsid w:val="00A96460"/>
    <w:rsid w:val="00AD163A"/>
    <w:rsid w:val="00AF375D"/>
    <w:rsid w:val="00B24AF7"/>
    <w:rsid w:val="00B26352"/>
    <w:rsid w:val="00B345CA"/>
    <w:rsid w:val="00B513DF"/>
    <w:rsid w:val="00B82BD7"/>
    <w:rsid w:val="00B934B9"/>
    <w:rsid w:val="00BA1FE3"/>
    <w:rsid w:val="00BC15FE"/>
    <w:rsid w:val="00C001F5"/>
    <w:rsid w:val="00C266CF"/>
    <w:rsid w:val="00C67B02"/>
    <w:rsid w:val="00C70DD2"/>
    <w:rsid w:val="00CB0395"/>
    <w:rsid w:val="00CE4E40"/>
    <w:rsid w:val="00D0069C"/>
    <w:rsid w:val="00D14B11"/>
    <w:rsid w:val="00D15721"/>
    <w:rsid w:val="00D2089E"/>
    <w:rsid w:val="00D70B9B"/>
    <w:rsid w:val="00DB1F10"/>
    <w:rsid w:val="00DB76D9"/>
    <w:rsid w:val="00DE726F"/>
    <w:rsid w:val="00DF7835"/>
    <w:rsid w:val="00E41798"/>
    <w:rsid w:val="00E477B0"/>
    <w:rsid w:val="00E936FE"/>
    <w:rsid w:val="00F25E67"/>
    <w:rsid w:val="00F42D09"/>
    <w:rsid w:val="00F5316E"/>
    <w:rsid w:val="00F77E9F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8EC9"/>
  <w15:docId w15:val="{EED3BDCE-9177-4331-A9AE-96E1FE7E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16BC-0F82-4B7B-8D1D-D780CBCD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FRANCISCO FERNÁNDEZ</cp:lastModifiedBy>
  <cp:revision>2</cp:revision>
  <cp:lastPrinted>2016-12-20T10:23:00Z</cp:lastPrinted>
  <dcterms:created xsi:type="dcterms:W3CDTF">2018-11-06T17:34:00Z</dcterms:created>
  <dcterms:modified xsi:type="dcterms:W3CDTF">2018-11-06T17:34:00Z</dcterms:modified>
</cp:coreProperties>
</file>